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201AF2" w14:textId="558826EA" w:rsidR="00DA0A63" w:rsidRDefault="00E0175C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 w:themeColor="text1"/>
          <w:sz w:val="28"/>
          <w:szCs w:val="28"/>
        </w:rPr>
        <w:t>SHSSXZ0134-202</w:t>
      </w:r>
      <w:r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6</w:t>
      </w:r>
    </w:p>
    <w:p w14:paraId="26B6AC14" w14:textId="77777777" w:rsidR="00DA0A63" w:rsidRDefault="00E0175C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5D4722F3" w14:textId="77777777" w:rsidR="00DA0A63" w:rsidRDefault="00E0175C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 w:themeColor="text1"/>
          <w:sz w:val="32"/>
          <w:szCs w:val="32"/>
        </w:rPr>
        <w:t>商用燃气燃烧器具</w:t>
      </w:r>
      <w:r>
        <w:rPr>
          <w:rFonts w:ascii="楷体" w:eastAsia="楷体" w:hAnsi="楷体" w:cs="微软雅黑" w:hint="eastAsia"/>
          <w:color w:val="000000"/>
          <w:sz w:val="32"/>
          <w:szCs w:val="32"/>
        </w:rPr>
        <w:t>产品</w:t>
      </w:r>
    </w:p>
    <w:p w14:paraId="0D14A8E9" w14:textId="77777777" w:rsidR="00DA0A63" w:rsidRDefault="00E0175C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6CA0A3F2" w14:textId="77777777" w:rsidR="00DA0A63" w:rsidRDefault="00E0175C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272B5909" w14:textId="77777777" w:rsidR="00DA0A63" w:rsidRDefault="00E0175C">
      <w:pPr>
        <w:snapToGrid w:val="0"/>
        <w:spacing w:line="440" w:lineRule="exact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每批次样品抽取2台，其中1台作为检验样品，1台作为备用样品。</w:t>
      </w:r>
    </w:p>
    <w:p w14:paraId="77037C31" w14:textId="77777777" w:rsidR="00DA0A63" w:rsidRDefault="00E0175C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5BC06B32" w14:textId="0E5BDFB3" w:rsidR="00DA0A63" w:rsidRDefault="00E0175C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表1</w:t>
      </w:r>
      <w:r>
        <w:rPr>
          <w:rFonts w:ascii="宋体" w:hAnsi="宋体"/>
          <w:color w:val="000000"/>
          <w:sz w:val="24"/>
          <w:szCs w:val="21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1"/>
        </w:rPr>
        <w:t>商用燃气燃烧器具</w:t>
      </w:r>
      <w:r w:rsidR="00DE4AB3">
        <w:rPr>
          <w:rFonts w:ascii="宋体" w:hAnsi="宋体" w:hint="eastAsia"/>
          <w:color w:val="000000" w:themeColor="text1"/>
          <w:sz w:val="24"/>
          <w:szCs w:val="21"/>
        </w:rPr>
        <w:t>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991"/>
        <w:gridCol w:w="141"/>
        <w:gridCol w:w="1558"/>
        <w:gridCol w:w="3245"/>
        <w:gridCol w:w="2561"/>
      </w:tblGrid>
      <w:tr w:rsidR="00DA0A63" w14:paraId="5B1E0819" w14:textId="77777777" w:rsidTr="008E34AF">
        <w:trPr>
          <w:trHeight w:val="397"/>
          <w:tblHeader/>
          <w:jc w:val="center"/>
        </w:trPr>
        <w:tc>
          <w:tcPr>
            <w:tcW w:w="369" w:type="pct"/>
            <w:vAlign w:val="center"/>
          </w:tcPr>
          <w:p w14:paraId="7FDD3FB1" w14:textId="77777777" w:rsidR="00DA0A63" w:rsidRDefault="00E0175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466" w:type="pct"/>
            <w:gridSpan w:val="3"/>
            <w:vAlign w:val="center"/>
          </w:tcPr>
          <w:p w14:paraId="0BA2F42C" w14:textId="77777777" w:rsidR="00DA0A63" w:rsidRDefault="00E0175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769" w:type="pct"/>
            <w:vAlign w:val="center"/>
          </w:tcPr>
          <w:p w14:paraId="12C77521" w14:textId="77777777" w:rsidR="00DA0A63" w:rsidRDefault="00E0175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396" w:type="pct"/>
            <w:vAlign w:val="center"/>
          </w:tcPr>
          <w:p w14:paraId="08E52DE3" w14:textId="77777777" w:rsidR="00DA0A63" w:rsidRDefault="00E0175C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DA0A63" w14:paraId="564432C4" w14:textId="77777777" w:rsidTr="008E34AF">
        <w:trPr>
          <w:trHeight w:val="397"/>
          <w:jc w:val="center"/>
        </w:trPr>
        <w:tc>
          <w:tcPr>
            <w:tcW w:w="369" w:type="pct"/>
            <w:vAlign w:val="center"/>
          </w:tcPr>
          <w:p w14:paraId="69943A61" w14:textId="77777777" w:rsidR="00DA0A63" w:rsidRDefault="00E0175C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</w:t>
            </w:r>
          </w:p>
        </w:tc>
        <w:tc>
          <w:tcPr>
            <w:tcW w:w="617" w:type="pct"/>
            <w:gridSpan w:val="2"/>
            <w:vMerge w:val="restart"/>
            <w:vAlign w:val="center"/>
          </w:tcPr>
          <w:p w14:paraId="32E0399A" w14:textId="77777777" w:rsidR="00DA0A63" w:rsidRDefault="00E0175C">
            <w:pPr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通用结构</w:t>
            </w:r>
          </w:p>
        </w:tc>
        <w:tc>
          <w:tcPr>
            <w:tcW w:w="849" w:type="pct"/>
            <w:vAlign w:val="center"/>
          </w:tcPr>
          <w:p w14:paraId="2329C0ED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一般要求</w:t>
            </w:r>
          </w:p>
        </w:tc>
        <w:tc>
          <w:tcPr>
            <w:tcW w:w="1769" w:type="pct"/>
            <w:vAlign w:val="center"/>
          </w:tcPr>
          <w:p w14:paraId="13DB0237" w14:textId="77777777" w:rsidR="00DA0A63" w:rsidRDefault="00E0175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/6.2.1</w:t>
            </w:r>
          </w:p>
        </w:tc>
        <w:tc>
          <w:tcPr>
            <w:tcW w:w="1396" w:type="pct"/>
            <w:vAlign w:val="center"/>
          </w:tcPr>
          <w:p w14:paraId="53F0C1B6" w14:textId="77777777" w:rsidR="00DA0A63" w:rsidRDefault="00E0175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/5.2.1.13</w:t>
            </w:r>
          </w:p>
        </w:tc>
      </w:tr>
      <w:tr w:rsidR="00DA0A63" w14:paraId="40B18239" w14:textId="77777777" w:rsidTr="008E34AF">
        <w:trPr>
          <w:trHeight w:val="397"/>
          <w:jc w:val="center"/>
        </w:trPr>
        <w:tc>
          <w:tcPr>
            <w:tcW w:w="369" w:type="pct"/>
            <w:vAlign w:val="center"/>
          </w:tcPr>
          <w:p w14:paraId="6AB5818D" w14:textId="77777777" w:rsidR="00DA0A63" w:rsidRDefault="00E0175C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2</w:t>
            </w:r>
          </w:p>
        </w:tc>
        <w:tc>
          <w:tcPr>
            <w:tcW w:w="617" w:type="pct"/>
            <w:gridSpan w:val="2"/>
            <w:vMerge/>
            <w:vAlign w:val="center"/>
          </w:tcPr>
          <w:p w14:paraId="5037EB3E" w14:textId="77777777" w:rsidR="00DA0A63" w:rsidRDefault="00DA0A63">
            <w:pPr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849" w:type="pct"/>
            <w:vAlign w:val="center"/>
          </w:tcPr>
          <w:p w14:paraId="0C488E61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电气系统</w:t>
            </w:r>
          </w:p>
        </w:tc>
        <w:tc>
          <w:tcPr>
            <w:tcW w:w="1769" w:type="pct"/>
            <w:vAlign w:val="center"/>
          </w:tcPr>
          <w:p w14:paraId="568AE572" w14:textId="77777777" w:rsidR="00DA0A63" w:rsidRDefault="00E0175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/6.2.1</w:t>
            </w:r>
          </w:p>
        </w:tc>
        <w:tc>
          <w:tcPr>
            <w:tcW w:w="1396" w:type="pct"/>
            <w:vAlign w:val="center"/>
          </w:tcPr>
          <w:p w14:paraId="299127D3" w14:textId="77777777" w:rsidR="00DA0A63" w:rsidRDefault="00E0175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/5.2.4.5</w:t>
            </w:r>
          </w:p>
        </w:tc>
      </w:tr>
      <w:tr w:rsidR="00DA0A63" w14:paraId="6EB34E9C" w14:textId="77777777" w:rsidTr="008E34AF">
        <w:trPr>
          <w:trHeight w:val="397"/>
          <w:jc w:val="center"/>
        </w:trPr>
        <w:tc>
          <w:tcPr>
            <w:tcW w:w="369" w:type="pct"/>
            <w:vAlign w:val="center"/>
          </w:tcPr>
          <w:p w14:paraId="0E46F72B" w14:textId="77777777" w:rsidR="00DA0A63" w:rsidRDefault="00E0175C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3</w:t>
            </w:r>
          </w:p>
        </w:tc>
        <w:tc>
          <w:tcPr>
            <w:tcW w:w="617" w:type="pct"/>
            <w:gridSpan w:val="2"/>
            <w:vAlign w:val="center"/>
          </w:tcPr>
          <w:p w14:paraId="5384EAF6" w14:textId="77777777" w:rsidR="00DA0A63" w:rsidRDefault="00E0175C">
            <w:pPr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燃气系统零部件</w:t>
            </w:r>
          </w:p>
        </w:tc>
        <w:tc>
          <w:tcPr>
            <w:tcW w:w="849" w:type="pct"/>
            <w:vAlign w:val="center"/>
          </w:tcPr>
          <w:p w14:paraId="2D36BE01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一般要求</w:t>
            </w:r>
          </w:p>
        </w:tc>
        <w:tc>
          <w:tcPr>
            <w:tcW w:w="1769" w:type="pct"/>
            <w:vAlign w:val="center"/>
          </w:tcPr>
          <w:p w14:paraId="2823EFA7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/6.2.2</w:t>
            </w:r>
          </w:p>
        </w:tc>
        <w:tc>
          <w:tcPr>
            <w:tcW w:w="1396" w:type="pct"/>
            <w:vAlign w:val="center"/>
          </w:tcPr>
          <w:p w14:paraId="05AD917E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/5.3.1.15</w:t>
            </w:r>
          </w:p>
        </w:tc>
      </w:tr>
      <w:tr w:rsidR="00DA0A63" w14:paraId="22D2786B" w14:textId="77777777" w:rsidTr="008E34AF">
        <w:trPr>
          <w:trHeight w:val="397"/>
          <w:jc w:val="center"/>
        </w:trPr>
        <w:tc>
          <w:tcPr>
            <w:tcW w:w="369" w:type="pct"/>
            <w:vAlign w:val="center"/>
          </w:tcPr>
          <w:p w14:paraId="240DD511" w14:textId="77777777" w:rsidR="00DA0A63" w:rsidRDefault="00E0175C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4</w:t>
            </w:r>
          </w:p>
        </w:tc>
        <w:tc>
          <w:tcPr>
            <w:tcW w:w="1466" w:type="pct"/>
            <w:gridSpan w:val="3"/>
            <w:vAlign w:val="center"/>
          </w:tcPr>
          <w:p w14:paraId="266B72B5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燃气系统密封性</w:t>
            </w:r>
          </w:p>
        </w:tc>
        <w:tc>
          <w:tcPr>
            <w:tcW w:w="1769" w:type="pct"/>
            <w:vAlign w:val="center"/>
          </w:tcPr>
          <w:p w14:paraId="031C592F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/6.3</w:t>
            </w:r>
          </w:p>
        </w:tc>
        <w:tc>
          <w:tcPr>
            <w:tcW w:w="1396" w:type="pct"/>
            <w:vAlign w:val="center"/>
          </w:tcPr>
          <w:p w14:paraId="719601DD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/5.5.2</w:t>
            </w:r>
          </w:p>
        </w:tc>
      </w:tr>
      <w:tr w:rsidR="00DA0A63" w14:paraId="7136EE35" w14:textId="77777777" w:rsidTr="008E34AF">
        <w:trPr>
          <w:trHeight w:val="397"/>
          <w:jc w:val="center"/>
        </w:trPr>
        <w:tc>
          <w:tcPr>
            <w:tcW w:w="369" w:type="pct"/>
            <w:vAlign w:val="center"/>
          </w:tcPr>
          <w:p w14:paraId="1CD74462" w14:textId="77777777" w:rsidR="00DA0A63" w:rsidRDefault="00E0175C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5</w:t>
            </w:r>
          </w:p>
        </w:tc>
        <w:tc>
          <w:tcPr>
            <w:tcW w:w="1466" w:type="pct"/>
            <w:gridSpan w:val="3"/>
            <w:vAlign w:val="center"/>
          </w:tcPr>
          <w:p w14:paraId="568DA22A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热负荷准确度</w:t>
            </w:r>
          </w:p>
        </w:tc>
        <w:tc>
          <w:tcPr>
            <w:tcW w:w="1769" w:type="pct"/>
            <w:vAlign w:val="center"/>
          </w:tcPr>
          <w:p w14:paraId="12930A44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/6.4</w:t>
            </w:r>
          </w:p>
        </w:tc>
        <w:tc>
          <w:tcPr>
            <w:tcW w:w="1396" w:type="pct"/>
            <w:vAlign w:val="center"/>
          </w:tcPr>
          <w:p w14:paraId="2DFD807C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/5.5.3</w:t>
            </w:r>
          </w:p>
        </w:tc>
      </w:tr>
      <w:tr w:rsidR="00DA0A63" w14:paraId="73C08B25" w14:textId="77777777" w:rsidTr="008E34AF">
        <w:trPr>
          <w:trHeight w:val="397"/>
          <w:jc w:val="center"/>
        </w:trPr>
        <w:tc>
          <w:tcPr>
            <w:tcW w:w="369" w:type="pct"/>
            <w:vAlign w:val="center"/>
          </w:tcPr>
          <w:p w14:paraId="0F1DE265" w14:textId="77777777" w:rsidR="00DA0A63" w:rsidRDefault="00E0175C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6</w:t>
            </w:r>
          </w:p>
        </w:tc>
        <w:tc>
          <w:tcPr>
            <w:tcW w:w="540" w:type="pct"/>
            <w:vMerge w:val="restart"/>
            <w:vAlign w:val="center"/>
          </w:tcPr>
          <w:p w14:paraId="346E9075" w14:textId="77777777" w:rsidR="00DA0A63" w:rsidRDefault="00E0175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燃烧</w:t>
            </w:r>
          </w:p>
          <w:p w14:paraId="624CFF9B" w14:textId="77777777" w:rsidR="00DA0A63" w:rsidRDefault="00E0175C">
            <w:pPr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工况</w:t>
            </w:r>
          </w:p>
        </w:tc>
        <w:tc>
          <w:tcPr>
            <w:tcW w:w="926" w:type="pct"/>
            <w:gridSpan w:val="2"/>
            <w:vAlign w:val="center"/>
          </w:tcPr>
          <w:p w14:paraId="24E51508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运行噪声</w:t>
            </w:r>
          </w:p>
        </w:tc>
        <w:tc>
          <w:tcPr>
            <w:tcW w:w="1769" w:type="pct"/>
            <w:vAlign w:val="center"/>
          </w:tcPr>
          <w:p w14:paraId="0364A80E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/6.5.5</w:t>
            </w:r>
          </w:p>
        </w:tc>
        <w:tc>
          <w:tcPr>
            <w:tcW w:w="1396" w:type="pct"/>
            <w:vAlign w:val="center"/>
          </w:tcPr>
          <w:p w14:paraId="478FD3E3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/5.5.4.5</w:t>
            </w:r>
          </w:p>
        </w:tc>
      </w:tr>
      <w:tr w:rsidR="00DA0A63" w14:paraId="0B9C4860" w14:textId="77777777" w:rsidTr="008E34AF">
        <w:trPr>
          <w:trHeight w:val="397"/>
          <w:jc w:val="center"/>
        </w:trPr>
        <w:tc>
          <w:tcPr>
            <w:tcW w:w="369" w:type="pct"/>
            <w:vAlign w:val="center"/>
          </w:tcPr>
          <w:p w14:paraId="4FC7F8E9" w14:textId="77777777" w:rsidR="00DA0A63" w:rsidRDefault="00E0175C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7</w:t>
            </w:r>
          </w:p>
        </w:tc>
        <w:tc>
          <w:tcPr>
            <w:tcW w:w="540" w:type="pct"/>
            <w:vMerge/>
            <w:vAlign w:val="center"/>
          </w:tcPr>
          <w:p w14:paraId="45A4DECE" w14:textId="77777777" w:rsidR="00DA0A63" w:rsidRDefault="00DA0A63">
            <w:pPr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926" w:type="pct"/>
            <w:gridSpan w:val="2"/>
            <w:vAlign w:val="center"/>
          </w:tcPr>
          <w:p w14:paraId="61046EB5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熄火噪声</w:t>
            </w:r>
          </w:p>
        </w:tc>
        <w:tc>
          <w:tcPr>
            <w:tcW w:w="1769" w:type="pct"/>
            <w:vAlign w:val="center"/>
          </w:tcPr>
          <w:p w14:paraId="021808D9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/6.5.6</w:t>
            </w:r>
          </w:p>
        </w:tc>
        <w:tc>
          <w:tcPr>
            <w:tcW w:w="1396" w:type="pct"/>
            <w:vAlign w:val="center"/>
          </w:tcPr>
          <w:p w14:paraId="6F18204E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/5.5.4.6</w:t>
            </w:r>
          </w:p>
        </w:tc>
      </w:tr>
      <w:tr w:rsidR="00DA0A63" w14:paraId="4F019998" w14:textId="77777777" w:rsidTr="008E34AF">
        <w:trPr>
          <w:trHeight w:val="397"/>
          <w:jc w:val="center"/>
        </w:trPr>
        <w:tc>
          <w:tcPr>
            <w:tcW w:w="369" w:type="pct"/>
            <w:vAlign w:val="center"/>
          </w:tcPr>
          <w:p w14:paraId="419F2E42" w14:textId="77777777" w:rsidR="00DA0A63" w:rsidRDefault="00E0175C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8</w:t>
            </w:r>
          </w:p>
        </w:tc>
        <w:tc>
          <w:tcPr>
            <w:tcW w:w="540" w:type="pct"/>
            <w:vMerge/>
            <w:vAlign w:val="center"/>
          </w:tcPr>
          <w:p w14:paraId="12BE6D60" w14:textId="77777777" w:rsidR="00DA0A63" w:rsidRDefault="00DA0A63">
            <w:pPr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926" w:type="pct"/>
            <w:gridSpan w:val="2"/>
            <w:vAlign w:val="center"/>
          </w:tcPr>
          <w:p w14:paraId="2E76B5B9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干烟气中CO</w:t>
            </w:r>
            <w:r>
              <w:rPr>
                <w:rFonts w:ascii="宋体" w:hAnsi="宋体" w:hint="eastAsia"/>
                <w:szCs w:val="21"/>
                <w:vertAlign w:val="subscript"/>
              </w:rPr>
              <w:t>（α=1）</w:t>
            </w:r>
            <w:r>
              <w:rPr>
                <w:rFonts w:ascii="宋体" w:hAnsi="宋体" w:hint="eastAsia"/>
                <w:szCs w:val="21"/>
              </w:rPr>
              <w:t>含量</w:t>
            </w:r>
          </w:p>
        </w:tc>
        <w:tc>
          <w:tcPr>
            <w:tcW w:w="1769" w:type="pct"/>
            <w:vAlign w:val="center"/>
          </w:tcPr>
          <w:p w14:paraId="1B263661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/6.5.7</w:t>
            </w:r>
          </w:p>
        </w:tc>
        <w:tc>
          <w:tcPr>
            <w:tcW w:w="1396" w:type="pct"/>
            <w:vAlign w:val="center"/>
          </w:tcPr>
          <w:p w14:paraId="2400D53F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/5.5.4.7</w:t>
            </w:r>
          </w:p>
        </w:tc>
      </w:tr>
      <w:tr w:rsidR="00DA0A63" w14:paraId="299C7488" w14:textId="77777777" w:rsidTr="008E34AF">
        <w:trPr>
          <w:trHeight w:val="397"/>
          <w:jc w:val="center"/>
        </w:trPr>
        <w:tc>
          <w:tcPr>
            <w:tcW w:w="369" w:type="pct"/>
            <w:vAlign w:val="center"/>
          </w:tcPr>
          <w:p w14:paraId="54884808" w14:textId="77777777" w:rsidR="00DA0A63" w:rsidRDefault="00E0175C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9</w:t>
            </w:r>
          </w:p>
        </w:tc>
        <w:tc>
          <w:tcPr>
            <w:tcW w:w="1466" w:type="pct"/>
            <w:gridSpan w:val="3"/>
            <w:vAlign w:val="center"/>
          </w:tcPr>
          <w:p w14:paraId="38D57954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熄火保护装置</w:t>
            </w:r>
          </w:p>
        </w:tc>
        <w:tc>
          <w:tcPr>
            <w:tcW w:w="1769" w:type="pct"/>
            <w:vAlign w:val="center"/>
          </w:tcPr>
          <w:p w14:paraId="709C5372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/6.6</w:t>
            </w:r>
          </w:p>
        </w:tc>
        <w:tc>
          <w:tcPr>
            <w:tcW w:w="1396" w:type="pct"/>
            <w:vAlign w:val="center"/>
          </w:tcPr>
          <w:p w14:paraId="383A24A4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/5.5.5</w:t>
            </w:r>
          </w:p>
        </w:tc>
      </w:tr>
      <w:tr w:rsidR="00DE4AB3" w14:paraId="3C13198A" w14:textId="77777777" w:rsidTr="00731BB4">
        <w:trPr>
          <w:trHeight w:val="397"/>
          <w:jc w:val="center"/>
        </w:trPr>
        <w:tc>
          <w:tcPr>
            <w:tcW w:w="369" w:type="pct"/>
            <w:vAlign w:val="center"/>
          </w:tcPr>
          <w:p w14:paraId="635A801B" w14:textId="77777777" w:rsidR="00DE4AB3" w:rsidRDefault="00DE4AB3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10</w:t>
            </w:r>
          </w:p>
        </w:tc>
        <w:tc>
          <w:tcPr>
            <w:tcW w:w="540" w:type="pct"/>
            <w:vMerge w:val="restart"/>
            <w:vAlign w:val="center"/>
          </w:tcPr>
          <w:p w14:paraId="12819FF1" w14:textId="4A1435BD" w:rsidR="00DE4AB3" w:rsidRDefault="00DE4AB3" w:rsidP="00DE4AB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电气性能</w:t>
            </w:r>
          </w:p>
        </w:tc>
        <w:tc>
          <w:tcPr>
            <w:tcW w:w="926" w:type="pct"/>
            <w:gridSpan w:val="2"/>
            <w:vAlign w:val="center"/>
          </w:tcPr>
          <w:p w14:paraId="6854C633" w14:textId="77777777" w:rsidR="00DE4AB3" w:rsidRPr="008E34AF" w:rsidRDefault="00DE4AB3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 w:hint="eastAsia"/>
                <w:szCs w:val="21"/>
              </w:rPr>
              <w:t>标志</w:t>
            </w:r>
          </w:p>
        </w:tc>
        <w:tc>
          <w:tcPr>
            <w:tcW w:w="1769" w:type="pct"/>
            <w:vAlign w:val="center"/>
          </w:tcPr>
          <w:p w14:paraId="0FEED9AE" w14:textId="77777777" w:rsidR="00DE4AB3" w:rsidRPr="008E34AF" w:rsidRDefault="00DE4AB3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35848-2024/6.12</w:t>
            </w:r>
          </w:p>
        </w:tc>
        <w:tc>
          <w:tcPr>
            <w:tcW w:w="1396" w:type="pct"/>
            <w:vAlign w:val="center"/>
          </w:tcPr>
          <w:p w14:paraId="5A70894A" w14:textId="77777777" w:rsidR="00DE4AB3" w:rsidRPr="008E34AF" w:rsidRDefault="00DE4AB3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35848-2024/5.5.11.1</w:t>
            </w:r>
          </w:p>
        </w:tc>
      </w:tr>
      <w:tr w:rsidR="00DE4AB3" w14:paraId="66AC0E41" w14:textId="77777777" w:rsidTr="00731BB4">
        <w:trPr>
          <w:trHeight w:val="397"/>
          <w:jc w:val="center"/>
        </w:trPr>
        <w:tc>
          <w:tcPr>
            <w:tcW w:w="369" w:type="pct"/>
            <w:vAlign w:val="center"/>
          </w:tcPr>
          <w:p w14:paraId="63E9BC32" w14:textId="77777777" w:rsidR="00DE4AB3" w:rsidRDefault="00DE4AB3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11</w:t>
            </w:r>
          </w:p>
        </w:tc>
        <w:tc>
          <w:tcPr>
            <w:tcW w:w="540" w:type="pct"/>
            <w:vMerge/>
            <w:vAlign w:val="center"/>
          </w:tcPr>
          <w:p w14:paraId="4FCDD847" w14:textId="77777777" w:rsidR="00DE4AB3" w:rsidRDefault="00DE4AB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6" w:type="pct"/>
            <w:gridSpan w:val="2"/>
            <w:vAlign w:val="center"/>
          </w:tcPr>
          <w:p w14:paraId="47FBE887" w14:textId="77777777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 w:hint="eastAsia"/>
                <w:szCs w:val="21"/>
              </w:rPr>
              <w:t>防触电保护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 w:hint="eastAsia"/>
                <w:szCs w:val="21"/>
              </w:rPr>
              <w:t>对触及带电部件的防护</w:t>
            </w:r>
          </w:p>
        </w:tc>
        <w:tc>
          <w:tcPr>
            <w:tcW w:w="1769" w:type="pct"/>
            <w:vAlign w:val="center"/>
          </w:tcPr>
          <w:p w14:paraId="3FA88A8B" w14:textId="045E62B7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35848-2024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6.12</w:t>
            </w:r>
          </w:p>
          <w:p w14:paraId="49254A7D" w14:textId="33FDABCC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10.3</w:t>
            </w:r>
          </w:p>
        </w:tc>
        <w:tc>
          <w:tcPr>
            <w:tcW w:w="1396" w:type="pct"/>
            <w:vAlign w:val="center"/>
          </w:tcPr>
          <w:p w14:paraId="2CD64462" w14:textId="77777777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35848-2024/5.5.11.2</w:t>
            </w:r>
          </w:p>
          <w:p w14:paraId="6F5E8F6A" w14:textId="25B4761F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5.5</w:t>
            </w:r>
          </w:p>
        </w:tc>
      </w:tr>
      <w:tr w:rsidR="00DE4AB3" w14:paraId="1E77DC12" w14:textId="77777777" w:rsidTr="00731BB4">
        <w:trPr>
          <w:trHeight w:val="397"/>
          <w:jc w:val="center"/>
        </w:trPr>
        <w:tc>
          <w:tcPr>
            <w:tcW w:w="369" w:type="pct"/>
            <w:vAlign w:val="center"/>
          </w:tcPr>
          <w:p w14:paraId="28460B33" w14:textId="77777777" w:rsidR="00DE4AB3" w:rsidRDefault="00DE4AB3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12</w:t>
            </w:r>
          </w:p>
        </w:tc>
        <w:tc>
          <w:tcPr>
            <w:tcW w:w="540" w:type="pct"/>
            <w:vMerge/>
            <w:vAlign w:val="center"/>
          </w:tcPr>
          <w:p w14:paraId="3BE4309B" w14:textId="77777777" w:rsidR="00DE4AB3" w:rsidRDefault="00DE4AB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6" w:type="pct"/>
            <w:gridSpan w:val="2"/>
            <w:vAlign w:val="center"/>
          </w:tcPr>
          <w:p w14:paraId="4DE4F776" w14:textId="7ED2FD9C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 w:cs="宋体"/>
                <w:szCs w:val="21"/>
              </w:rPr>
              <w:t>工作温度下的泄漏电流和电气强度</w:t>
            </w:r>
          </w:p>
        </w:tc>
        <w:tc>
          <w:tcPr>
            <w:tcW w:w="1769" w:type="pct"/>
            <w:vAlign w:val="center"/>
          </w:tcPr>
          <w:p w14:paraId="10DA8FE6" w14:textId="172441E8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35848-2024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6.12</w:t>
            </w:r>
          </w:p>
          <w:p w14:paraId="0220D2DA" w14:textId="65010F0F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10.6</w:t>
            </w:r>
          </w:p>
        </w:tc>
        <w:tc>
          <w:tcPr>
            <w:tcW w:w="1396" w:type="pct"/>
            <w:vAlign w:val="center"/>
          </w:tcPr>
          <w:p w14:paraId="6D1EE255" w14:textId="77777777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35848-2024/5.5.11.3</w:t>
            </w:r>
          </w:p>
          <w:p w14:paraId="505A8017" w14:textId="74ABB1F9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6.3</w:t>
            </w:r>
          </w:p>
        </w:tc>
      </w:tr>
      <w:tr w:rsidR="00DE4AB3" w14:paraId="45B5EF80" w14:textId="77777777" w:rsidTr="00731BB4">
        <w:trPr>
          <w:trHeight w:val="397"/>
          <w:jc w:val="center"/>
        </w:trPr>
        <w:tc>
          <w:tcPr>
            <w:tcW w:w="369" w:type="pct"/>
            <w:vAlign w:val="center"/>
          </w:tcPr>
          <w:p w14:paraId="0AE3CCEB" w14:textId="79D7A380" w:rsidR="00DE4AB3" w:rsidRDefault="00DE4AB3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13</w:t>
            </w:r>
          </w:p>
        </w:tc>
        <w:tc>
          <w:tcPr>
            <w:tcW w:w="540" w:type="pct"/>
            <w:vMerge/>
            <w:vAlign w:val="center"/>
          </w:tcPr>
          <w:p w14:paraId="70B908DF" w14:textId="77777777" w:rsidR="00DE4AB3" w:rsidRDefault="00DE4AB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6" w:type="pct"/>
            <w:gridSpan w:val="2"/>
            <w:vAlign w:val="center"/>
          </w:tcPr>
          <w:p w14:paraId="6EEB2440" w14:textId="77777777" w:rsidR="00DE4AB3" w:rsidRPr="008E34AF" w:rsidRDefault="00DE4AB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8E34AF">
              <w:rPr>
                <w:rFonts w:asciiTheme="minorEastAsia" w:eastAsiaTheme="minorEastAsia" w:hAnsiTheme="minorEastAsia" w:cs="宋体" w:hint="eastAsia"/>
                <w:szCs w:val="21"/>
              </w:rPr>
              <w:t>内部布线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 w:cs="宋体"/>
                <w:szCs w:val="21"/>
              </w:rPr>
              <w:t>电源连接</w:t>
            </w:r>
            <w:r w:rsidRPr="008E34AF">
              <w:rPr>
                <w:rFonts w:asciiTheme="minorEastAsia" w:eastAsiaTheme="minorEastAsia" w:hAnsiTheme="minorEastAsia" w:cs="宋体" w:hint="eastAsia"/>
                <w:szCs w:val="21"/>
              </w:rPr>
              <w:t>与布线</w:t>
            </w:r>
          </w:p>
        </w:tc>
        <w:tc>
          <w:tcPr>
            <w:tcW w:w="1769" w:type="pct"/>
            <w:vAlign w:val="center"/>
          </w:tcPr>
          <w:p w14:paraId="7C2E9B6E" w14:textId="60A8640D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35848-2024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6.12</w:t>
            </w:r>
          </w:p>
          <w:p w14:paraId="47A1EA48" w14:textId="37133EFC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10.3</w:t>
            </w:r>
          </w:p>
        </w:tc>
        <w:tc>
          <w:tcPr>
            <w:tcW w:w="1396" w:type="pct"/>
            <w:vAlign w:val="center"/>
          </w:tcPr>
          <w:p w14:paraId="446D1EB7" w14:textId="77777777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35848-2024/5.5.11.6</w:t>
            </w:r>
          </w:p>
          <w:p w14:paraId="13BF9FBC" w14:textId="7864117A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5.6</w:t>
            </w:r>
          </w:p>
        </w:tc>
      </w:tr>
      <w:tr w:rsidR="00DE4AB3" w14:paraId="758D9F9B" w14:textId="77777777" w:rsidTr="00731BB4">
        <w:trPr>
          <w:trHeight w:val="397"/>
          <w:jc w:val="center"/>
        </w:trPr>
        <w:tc>
          <w:tcPr>
            <w:tcW w:w="369" w:type="pct"/>
            <w:vAlign w:val="center"/>
          </w:tcPr>
          <w:p w14:paraId="03D0AE77" w14:textId="31FF5D8C" w:rsidR="00DE4AB3" w:rsidRDefault="00DE4AB3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14</w:t>
            </w:r>
          </w:p>
        </w:tc>
        <w:tc>
          <w:tcPr>
            <w:tcW w:w="540" w:type="pct"/>
            <w:vMerge/>
            <w:vAlign w:val="center"/>
          </w:tcPr>
          <w:p w14:paraId="329820A7" w14:textId="77777777" w:rsidR="00DE4AB3" w:rsidRDefault="00DE4AB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6" w:type="pct"/>
            <w:gridSpan w:val="2"/>
            <w:vAlign w:val="center"/>
          </w:tcPr>
          <w:p w14:paraId="64D9F83F" w14:textId="77777777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 w:cs="宋体"/>
                <w:szCs w:val="21"/>
              </w:rPr>
              <w:t>电源连接和外部软线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 w:cs="宋体"/>
                <w:szCs w:val="21"/>
              </w:rPr>
              <w:t>电源连接</w:t>
            </w:r>
            <w:r w:rsidRPr="008E34AF">
              <w:rPr>
                <w:rFonts w:asciiTheme="minorEastAsia" w:eastAsiaTheme="minorEastAsia" w:hAnsiTheme="minorEastAsia" w:cs="宋体" w:hint="eastAsia"/>
                <w:szCs w:val="21"/>
              </w:rPr>
              <w:t>与布线</w:t>
            </w:r>
          </w:p>
        </w:tc>
        <w:tc>
          <w:tcPr>
            <w:tcW w:w="1769" w:type="pct"/>
            <w:vAlign w:val="center"/>
          </w:tcPr>
          <w:p w14:paraId="3419D923" w14:textId="2CB490D0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35848-2024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6.12</w:t>
            </w:r>
          </w:p>
          <w:p w14:paraId="05C20B1C" w14:textId="262443F2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10.3</w:t>
            </w:r>
          </w:p>
        </w:tc>
        <w:tc>
          <w:tcPr>
            <w:tcW w:w="1396" w:type="pct"/>
            <w:vAlign w:val="center"/>
          </w:tcPr>
          <w:p w14:paraId="41DBA111" w14:textId="77777777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35848-2024/5.5.11.7</w:t>
            </w:r>
          </w:p>
          <w:p w14:paraId="5506F49E" w14:textId="584F6039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5.6</w:t>
            </w:r>
          </w:p>
        </w:tc>
      </w:tr>
      <w:tr w:rsidR="00DE4AB3" w14:paraId="6972FF34" w14:textId="77777777" w:rsidTr="00731BB4">
        <w:trPr>
          <w:trHeight w:val="397"/>
          <w:jc w:val="center"/>
        </w:trPr>
        <w:tc>
          <w:tcPr>
            <w:tcW w:w="369" w:type="pct"/>
            <w:vAlign w:val="center"/>
          </w:tcPr>
          <w:p w14:paraId="17FCCBCA" w14:textId="782B4538" w:rsidR="00DE4AB3" w:rsidRDefault="00DE4AB3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15</w:t>
            </w:r>
          </w:p>
        </w:tc>
        <w:tc>
          <w:tcPr>
            <w:tcW w:w="540" w:type="pct"/>
            <w:vMerge/>
            <w:vAlign w:val="center"/>
          </w:tcPr>
          <w:p w14:paraId="0703B217" w14:textId="77777777" w:rsidR="00DE4AB3" w:rsidRDefault="00DE4AB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6" w:type="pct"/>
            <w:gridSpan w:val="2"/>
            <w:vAlign w:val="center"/>
          </w:tcPr>
          <w:p w14:paraId="6D27FABE" w14:textId="77777777" w:rsidR="00DE4AB3" w:rsidRPr="008E34AF" w:rsidRDefault="00DE4AB3">
            <w:pPr>
              <w:widowControl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 w:hint="eastAsia"/>
                <w:szCs w:val="21"/>
              </w:rPr>
              <w:t>接地措施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 w:hint="eastAsia"/>
                <w:szCs w:val="21"/>
              </w:rPr>
              <w:t>接地电阻</w:t>
            </w:r>
          </w:p>
        </w:tc>
        <w:tc>
          <w:tcPr>
            <w:tcW w:w="1769" w:type="pct"/>
            <w:vAlign w:val="center"/>
          </w:tcPr>
          <w:p w14:paraId="251D1E0B" w14:textId="2F0B5F5E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35848-2024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6.12</w:t>
            </w:r>
          </w:p>
          <w:p w14:paraId="1E45E153" w14:textId="625673E3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45833-2025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8E34AF">
              <w:rPr>
                <w:rFonts w:asciiTheme="minorEastAsia" w:eastAsiaTheme="minorEastAsia" w:hAnsiTheme="minorEastAsia"/>
                <w:szCs w:val="21"/>
              </w:rPr>
              <w:t>10.9</w:t>
            </w:r>
          </w:p>
        </w:tc>
        <w:tc>
          <w:tcPr>
            <w:tcW w:w="1396" w:type="pct"/>
            <w:vAlign w:val="center"/>
          </w:tcPr>
          <w:p w14:paraId="5E307409" w14:textId="77777777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35848-2024/5.5.11.8</w:t>
            </w:r>
          </w:p>
          <w:p w14:paraId="1FC829F3" w14:textId="77777777" w:rsidR="00DE4AB3" w:rsidRPr="008E34AF" w:rsidRDefault="00DE4AB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E34AF">
              <w:rPr>
                <w:rFonts w:asciiTheme="minorEastAsia" w:eastAsiaTheme="minorEastAsia" w:hAnsiTheme="minorEastAsia"/>
                <w:szCs w:val="21"/>
              </w:rPr>
              <w:t>GB 45833-2025/6.6</w:t>
            </w:r>
          </w:p>
        </w:tc>
      </w:tr>
      <w:tr w:rsidR="00DA0A63" w14:paraId="2CAA6945" w14:textId="77777777" w:rsidTr="008E34AF">
        <w:trPr>
          <w:trHeight w:val="397"/>
          <w:jc w:val="center"/>
        </w:trPr>
        <w:tc>
          <w:tcPr>
            <w:tcW w:w="369" w:type="pct"/>
            <w:vAlign w:val="center"/>
          </w:tcPr>
          <w:p w14:paraId="3734D155" w14:textId="29A8A408" w:rsidR="00DA0A63" w:rsidRDefault="00E0175C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1</w:t>
            </w:r>
            <w:r w:rsidR="001A2919">
              <w:rPr>
                <w:rFonts w:ascii="宋体" w:hAnsi="宋体" w:cs="Calibri" w:hint="eastAsia"/>
                <w:szCs w:val="21"/>
              </w:rPr>
              <w:t>6</w:t>
            </w:r>
          </w:p>
        </w:tc>
        <w:tc>
          <w:tcPr>
            <w:tcW w:w="1466" w:type="pct"/>
            <w:gridSpan w:val="3"/>
            <w:vAlign w:val="center"/>
          </w:tcPr>
          <w:p w14:paraId="03D94E67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能源合理利用</w:t>
            </w:r>
          </w:p>
        </w:tc>
        <w:tc>
          <w:tcPr>
            <w:tcW w:w="1769" w:type="pct"/>
            <w:vAlign w:val="center"/>
          </w:tcPr>
          <w:p w14:paraId="42A16C4F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/6.14</w:t>
            </w:r>
          </w:p>
        </w:tc>
        <w:tc>
          <w:tcPr>
            <w:tcW w:w="1396" w:type="pct"/>
            <w:vAlign w:val="center"/>
          </w:tcPr>
          <w:p w14:paraId="45C4DEF6" w14:textId="77777777" w:rsidR="00DA0A63" w:rsidRDefault="00E0175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t>GB 35848-2024</w:t>
            </w:r>
            <w:r>
              <w:rPr>
                <w:rFonts w:ascii="宋体" w:hAnsi="宋体" w:hint="eastAsia"/>
                <w:szCs w:val="21"/>
              </w:rPr>
              <w:t>/5.5.13</w:t>
            </w:r>
          </w:p>
        </w:tc>
      </w:tr>
    </w:tbl>
    <w:p w14:paraId="1FB88FC9" w14:textId="77777777" w:rsidR="00DA0A63" w:rsidRDefault="00DA0A63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5F5504CD" w14:textId="77777777" w:rsidR="00DA0A63" w:rsidRDefault="00E0175C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</w:t>
      </w:r>
      <w:r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14:paraId="5BA622A2" w14:textId="77777777" w:rsidR="00DA0A63" w:rsidRDefault="00E0175C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14:paraId="0F8B8BDA" w14:textId="77777777" w:rsidR="00DA0A63" w:rsidRDefault="00E0175C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7780EC5B" w14:textId="77777777" w:rsidR="00DA0A63" w:rsidRDefault="00E0175C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27F847CF" w14:textId="77777777" w:rsidR="00DA0A63" w:rsidRDefault="00E0175C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14:paraId="7AE7A7A3" w14:textId="77777777" w:rsidR="00DA0A63" w:rsidRDefault="00E0175C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.2.1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24171772" w14:textId="77777777" w:rsidR="00DA0A63" w:rsidRDefault="00E0175C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.2.2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DA0A63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CCF03" w14:textId="77777777" w:rsidR="001B20BF" w:rsidRDefault="001B20BF">
      <w:r>
        <w:separator/>
      </w:r>
    </w:p>
  </w:endnote>
  <w:endnote w:type="continuationSeparator" w:id="0">
    <w:p w14:paraId="5FBAFC6A" w14:textId="77777777" w:rsidR="001B20BF" w:rsidRDefault="001B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E39A6" w14:textId="77777777" w:rsidR="00DA0A63" w:rsidRDefault="00E0175C">
    <w:pPr>
      <w:pStyle w:val="a7"/>
      <w:framePr w:wrap="around" w:vAnchor="text" w:hAnchor="margin" w:xAlign="center" w:y="1"/>
      <w:rPr>
        <w:rStyle w:val="ad"/>
      </w:rPr>
    </w:pPr>
    <w:r>
      <w:fldChar w:fldCharType="begin"/>
    </w:r>
    <w:r>
      <w:rPr>
        <w:rStyle w:val="ad"/>
      </w:rPr>
      <w:instrText xml:space="preserve">PAGE  </w:instrText>
    </w:r>
    <w:r>
      <w:fldChar w:fldCharType="separate"/>
    </w:r>
    <w:r>
      <w:rPr>
        <w:rStyle w:val="ad"/>
      </w:rPr>
      <w:t>2</w:t>
    </w:r>
    <w:r>
      <w:fldChar w:fldCharType="end"/>
    </w:r>
  </w:p>
  <w:p w14:paraId="03868DB8" w14:textId="77777777" w:rsidR="00DA0A63" w:rsidRDefault="00DA0A6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6C530" w14:textId="77777777" w:rsidR="00DA0A63" w:rsidRDefault="00E0175C">
    <w:pPr>
      <w:pStyle w:val="a7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1A2919" w:rsidRPr="001A2919">
      <w:rPr>
        <w:noProof/>
      </w:rPr>
      <w:t>2</w:t>
    </w:r>
    <w:r>
      <w:rPr>
        <w:lang w:val="zh-CN"/>
      </w:rPr>
      <w:fldChar w:fldCharType="end"/>
    </w:r>
  </w:p>
  <w:p w14:paraId="76078BF0" w14:textId="77777777" w:rsidR="00DA0A63" w:rsidRDefault="00DA0A6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E531C" w14:textId="77777777" w:rsidR="001B20BF" w:rsidRDefault="001B20BF">
      <w:r>
        <w:separator/>
      </w:r>
    </w:p>
  </w:footnote>
  <w:footnote w:type="continuationSeparator" w:id="0">
    <w:p w14:paraId="38DEC7D5" w14:textId="77777777" w:rsidR="001B20BF" w:rsidRDefault="001B2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54C9C" w14:textId="77777777" w:rsidR="00DA0A63" w:rsidRDefault="00DA0A63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5EF"/>
    <w:rsid w:val="0003534D"/>
    <w:rsid w:val="000468B8"/>
    <w:rsid w:val="00052216"/>
    <w:rsid w:val="000525C9"/>
    <w:rsid w:val="00054561"/>
    <w:rsid w:val="0006478F"/>
    <w:rsid w:val="00074373"/>
    <w:rsid w:val="000768F4"/>
    <w:rsid w:val="000827A6"/>
    <w:rsid w:val="000A5610"/>
    <w:rsid w:val="000B2D0E"/>
    <w:rsid w:val="000C5FB2"/>
    <w:rsid w:val="00100AE3"/>
    <w:rsid w:val="00116F6A"/>
    <w:rsid w:val="001201B0"/>
    <w:rsid w:val="001A1209"/>
    <w:rsid w:val="001A2919"/>
    <w:rsid w:val="001B1F35"/>
    <w:rsid w:val="001B20BF"/>
    <w:rsid w:val="001F5EA4"/>
    <w:rsid w:val="0024743A"/>
    <w:rsid w:val="00287C7A"/>
    <w:rsid w:val="00294E83"/>
    <w:rsid w:val="002A72EE"/>
    <w:rsid w:val="002B1CA3"/>
    <w:rsid w:val="002B5BAA"/>
    <w:rsid w:val="002C5ED8"/>
    <w:rsid w:val="002D00D9"/>
    <w:rsid w:val="002D0CED"/>
    <w:rsid w:val="003013DF"/>
    <w:rsid w:val="003B3B03"/>
    <w:rsid w:val="003B4F62"/>
    <w:rsid w:val="003D1FC7"/>
    <w:rsid w:val="00453588"/>
    <w:rsid w:val="00453A3C"/>
    <w:rsid w:val="0045489C"/>
    <w:rsid w:val="004754B8"/>
    <w:rsid w:val="00484685"/>
    <w:rsid w:val="004B5711"/>
    <w:rsid w:val="004D1A67"/>
    <w:rsid w:val="00512F77"/>
    <w:rsid w:val="00522A8A"/>
    <w:rsid w:val="00532B56"/>
    <w:rsid w:val="00545330"/>
    <w:rsid w:val="005D2364"/>
    <w:rsid w:val="005F2A6E"/>
    <w:rsid w:val="005F41A9"/>
    <w:rsid w:val="00634372"/>
    <w:rsid w:val="00640C75"/>
    <w:rsid w:val="00646B55"/>
    <w:rsid w:val="00654007"/>
    <w:rsid w:val="006765CC"/>
    <w:rsid w:val="006C1C34"/>
    <w:rsid w:val="006E012F"/>
    <w:rsid w:val="006F2228"/>
    <w:rsid w:val="00730C62"/>
    <w:rsid w:val="00741D45"/>
    <w:rsid w:val="00766C1B"/>
    <w:rsid w:val="007869C0"/>
    <w:rsid w:val="007976B8"/>
    <w:rsid w:val="007B0572"/>
    <w:rsid w:val="007B2AF8"/>
    <w:rsid w:val="007D744C"/>
    <w:rsid w:val="008064B6"/>
    <w:rsid w:val="00824EF3"/>
    <w:rsid w:val="00853028"/>
    <w:rsid w:val="00885E44"/>
    <w:rsid w:val="008914CE"/>
    <w:rsid w:val="008E34AF"/>
    <w:rsid w:val="008E464B"/>
    <w:rsid w:val="00912469"/>
    <w:rsid w:val="0093348D"/>
    <w:rsid w:val="009522B9"/>
    <w:rsid w:val="00966113"/>
    <w:rsid w:val="009810F4"/>
    <w:rsid w:val="00994F92"/>
    <w:rsid w:val="009A023B"/>
    <w:rsid w:val="009B59BF"/>
    <w:rsid w:val="00A214F1"/>
    <w:rsid w:val="00A51305"/>
    <w:rsid w:val="00A656CB"/>
    <w:rsid w:val="00AA1C84"/>
    <w:rsid w:val="00AB0483"/>
    <w:rsid w:val="00AC0658"/>
    <w:rsid w:val="00AD1D4F"/>
    <w:rsid w:val="00AF107E"/>
    <w:rsid w:val="00B04FC5"/>
    <w:rsid w:val="00B141F6"/>
    <w:rsid w:val="00B525EF"/>
    <w:rsid w:val="00B56DEF"/>
    <w:rsid w:val="00B71D10"/>
    <w:rsid w:val="00B75D81"/>
    <w:rsid w:val="00B81277"/>
    <w:rsid w:val="00BD52BE"/>
    <w:rsid w:val="00C34D14"/>
    <w:rsid w:val="00C53409"/>
    <w:rsid w:val="00C74577"/>
    <w:rsid w:val="00C81EB7"/>
    <w:rsid w:val="00C8619B"/>
    <w:rsid w:val="00CB3CF5"/>
    <w:rsid w:val="00CC7902"/>
    <w:rsid w:val="00CF096B"/>
    <w:rsid w:val="00D1725D"/>
    <w:rsid w:val="00D23118"/>
    <w:rsid w:val="00D62DD4"/>
    <w:rsid w:val="00D913BE"/>
    <w:rsid w:val="00DA0A63"/>
    <w:rsid w:val="00DC55F3"/>
    <w:rsid w:val="00DE2355"/>
    <w:rsid w:val="00DE4AB3"/>
    <w:rsid w:val="00DF319F"/>
    <w:rsid w:val="00E0175C"/>
    <w:rsid w:val="00E26EC9"/>
    <w:rsid w:val="00E50FBC"/>
    <w:rsid w:val="00E657A2"/>
    <w:rsid w:val="00E70304"/>
    <w:rsid w:val="00F07FED"/>
    <w:rsid w:val="00F1679A"/>
    <w:rsid w:val="00F332CA"/>
    <w:rsid w:val="00F52FBA"/>
    <w:rsid w:val="00F57ACD"/>
    <w:rsid w:val="00FF350F"/>
    <w:rsid w:val="0D286AA5"/>
    <w:rsid w:val="312F2619"/>
    <w:rsid w:val="385F35EA"/>
    <w:rsid w:val="53935A60"/>
    <w:rsid w:val="65397AA2"/>
    <w:rsid w:val="6D362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CFE90B"/>
  <w15:docId w15:val="{F7966AF1-9948-4DC0-8ECE-583404D4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qFormat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1260</Characters>
  <Application>Microsoft Office Word</Application>
  <DocSecurity>0</DocSecurity>
  <Lines>10</Lines>
  <Paragraphs>2</Paragraphs>
  <ScaleCrop>false</ScaleCrop>
  <Company>Legend (Beijing) Limited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12</cp:revision>
  <cp:lastPrinted>2019-12-05T15:53:00Z</cp:lastPrinted>
  <dcterms:created xsi:type="dcterms:W3CDTF">2024-12-04T05:47:00Z</dcterms:created>
  <dcterms:modified xsi:type="dcterms:W3CDTF">2026-01-20T08:40:00Z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B9ED11A9519E470193B6DFFF3E0F5087_13</vt:lpwstr>
  </property>
  <property fmtid="{D5CDD505-2E9C-101B-9397-08002B2CF9AE}" pid="4" name="KSOTemplateDocerSaveRecord">
    <vt:lpwstr>eyJoZGlkIjoiYmQ3NjQxYmZmN2ZkODIxYWNiNTEzMzQyMTZmNzQ1MmMifQ==</vt:lpwstr>
  </property>
</Properties>
</file>